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4F2" w:rsidRDefault="00D50E59" w:rsidP="00807FCD">
      <w:pPr>
        <w:jc w:val="center"/>
        <w:rPr>
          <w:rFonts w:ascii="Arial" w:hAnsi="Arial"/>
          <w:b/>
          <w:smallCaps/>
          <w:sz w:val="48"/>
          <w:szCs w:val="48"/>
        </w:rPr>
      </w:pPr>
      <w:r w:rsidRPr="002D473D">
        <w:rPr>
          <w:noProof/>
        </w:rPr>
        <w:drawing>
          <wp:anchor distT="0" distB="0" distL="114300" distR="114300" simplePos="0" relativeHeight="251659264" behindDoc="1" locked="0" layoutInCell="1" allowOverlap="1" wp14:anchorId="15B5EBAD" wp14:editId="7F1F199F">
            <wp:simplePos x="0" y="0"/>
            <wp:positionH relativeFrom="margin">
              <wp:align>left</wp:align>
            </wp:positionH>
            <wp:positionV relativeFrom="paragraph">
              <wp:posOffset>0</wp:posOffset>
            </wp:positionV>
            <wp:extent cx="1029614" cy="877078"/>
            <wp:effectExtent l="0" t="0" r="0" b="0"/>
            <wp:wrapNone/>
            <wp:docPr id="1" name="Picture 1" descr="C:\Users\Owner\Desktop\Borough Forms\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orough Forms\seal.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29614" cy="877078"/>
                    </a:xfrm>
                    <a:prstGeom prst="rect">
                      <a:avLst/>
                    </a:prstGeom>
                    <a:noFill/>
                    <a:ln>
                      <a:noFill/>
                    </a:ln>
                  </pic:spPr>
                </pic:pic>
              </a:graphicData>
            </a:graphic>
            <wp14:sizeRelH relativeFrom="page">
              <wp14:pctWidth>0</wp14:pctWidth>
            </wp14:sizeRelH>
            <wp14:sizeRelV relativeFrom="page">
              <wp14:pctHeight>0</wp14:pctHeight>
            </wp14:sizeRelV>
          </wp:anchor>
        </w:drawing>
      </w:r>
      <w:r w:rsidR="00921635">
        <w:rPr>
          <w:rFonts w:ascii="Arial" w:hAnsi="Arial"/>
          <w:b/>
          <w:smallCaps/>
          <w:sz w:val="48"/>
          <w:szCs w:val="48"/>
        </w:rPr>
        <w:t>Field</w:t>
      </w:r>
      <w:r w:rsidR="006C14F2" w:rsidRPr="00BE6897">
        <w:rPr>
          <w:rFonts w:ascii="Arial" w:hAnsi="Arial"/>
          <w:b/>
          <w:smallCaps/>
          <w:sz w:val="48"/>
          <w:szCs w:val="48"/>
        </w:rPr>
        <w:t xml:space="preserve"> Permit</w:t>
      </w:r>
      <w:r w:rsidR="00687034">
        <w:rPr>
          <w:rFonts w:ascii="Arial" w:hAnsi="Arial"/>
          <w:b/>
          <w:smallCaps/>
          <w:sz w:val="48"/>
          <w:szCs w:val="48"/>
        </w:rPr>
        <w:t xml:space="preserve"> Use</w:t>
      </w:r>
    </w:p>
    <w:p w:rsidR="006A55A1" w:rsidRDefault="006A55A1" w:rsidP="006A55A1"/>
    <w:p w:rsidR="006A55A1" w:rsidRDefault="006A55A1" w:rsidP="006A55A1"/>
    <w:p w:rsidR="006C14F2" w:rsidRPr="006A55A1" w:rsidRDefault="006A55A1" w:rsidP="006A55A1">
      <w:pPr>
        <w:rPr>
          <w:b/>
        </w:rPr>
      </w:pPr>
      <w:r w:rsidRPr="006A55A1">
        <w:rPr>
          <w:b/>
        </w:rPr>
        <w:t>Field Use Requested</w:t>
      </w:r>
      <w:r w:rsidRPr="006A55A1">
        <w:rPr>
          <w:b/>
        </w:rPr>
        <w:t xml:space="preserve">: </w:t>
      </w:r>
      <w:r w:rsidRPr="006A55A1">
        <w:rPr>
          <w:b/>
        </w:rPr>
        <w:t xml:space="preserve"> Newhouse Park Field 1</w:t>
      </w:r>
      <w:r w:rsidRPr="006A55A1">
        <w:rPr>
          <w:b/>
        </w:rPr>
        <w:t xml:space="preserve"> </w:t>
      </w:r>
      <w:r w:rsidRPr="006A55A1">
        <w:rPr>
          <w:b/>
          <w:sz w:val="32"/>
          <w:szCs w:val="32"/>
        </w:rPr>
        <w:sym w:font="Wingdings" w:char="F0A8"/>
      </w:r>
      <w:r w:rsidRPr="006A55A1">
        <w:rPr>
          <w:b/>
        </w:rPr>
        <w:t xml:space="preserve">    Newhouse Park Field 2  </w:t>
      </w:r>
      <w:r w:rsidRPr="006A55A1">
        <w:rPr>
          <w:b/>
          <w:sz w:val="32"/>
          <w:szCs w:val="32"/>
        </w:rPr>
        <w:sym w:font="Wingdings" w:char="F0A8"/>
      </w:r>
      <w:r w:rsidRPr="006A55A1">
        <w:rPr>
          <w:b/>
        </w:rPr>
        <w:t>  Apple Hill Field</w:t>
      </w:r>
      <w:r w:rsidRPr="006A55A1">
        <w:rPr>
          <w:b/>
        </w:rPr>
        <w:t xml:space="preserve">  </w:t>
      </w:r>
      <w:r w:rsidRPr="006A55A1">
        <w:rPr>
          <w:b/>
          <w:sz w:val="32"/>
          <w:szCs w:val="32"/>
        </w:rPr>
        <w:sym w:font="Wingdings" w:char="F0A8"/>
      </w:r>
    </w:p>
    <w:p w:rsidR="00687034" w:rsidRPr="006A55A1" w:rsidRDefault="00687034" w:rsidP="00A07B5F">
      <w:pPr>
        <w:tabs>
          <w:tab w:val="left" w:pos="1440"/>
          <w:tab w:val="left" w:pos="2880"/>
          <w:tab w:val="right" w:pos="5580"/>
          <w:tab w:val="left" w:pos="5760"/>
          <w:tab w:val="right" w:pos="9180"/>
        </w:tabs>
        <w:spacing w:before="360"/>
        <w:rPr>
          <w:b/>
          <w:u w:val="single"/>
        </w:rPr>
      </w:pPr>
      <w:r w:rsidRPr="006A55A1">
        <w:rPr>
          <w:b/>
        </w:rPr>
        <w:t>Name of Individual or Group:</w:t>
      </w:r>
      <w:r w:rsidRPr="006A55A1">
        <w:rPr>
          <w:b/>
        </w:rPr>
        <w:tab/>
      </w:r>
      <w:r w:rsidRPr="006A55A1">
        <w:rPr>
          <w:b/>
          <w:u w:val="single"/>
        </w:rPr>
        <w:tab/>
      </w:r>
      <w:r w:rsidRPr="006A55A1">
        <w:rPr>
          <w:b/>
          <w:u w:val="single"/>
        </w:rPr>
        <w:tab/>
      </w:r>
      <w:r w:rsidRPr="006A55A1">
        <w:rPr>
          <w:b/>
          <w:u w:val="single"/>
        </w:rPr>
        <w:tab/>
      </w:r>
    </w:p>
    <w:p w:rsidR="006C14F2" w:rsidRPr="006A55A1" w:rsidRDefault="006C14F2" w:rsidP="00A07B5F">
      <w:pPr>
        <w:tabs>
          <w:tab w:val="left" w:pos="1440"/>
          <w:tab w:val="left" w:pos="2880"/>
          <w:tab w:val="right" w:pos="5580"/>
          <w:tab w:val="left" w:pos="5760"/>
          <w:tab w:val="right" w:pos="9180"/>
        </w:tabs>
        <w:spacing w:before="360"/>
        <w:rPr>
          <w:b/>
          <w:u w:val="single"/>
        </w:rPr>
      </w:pPr>
      <w:r w:rsidRPr="006A55A1">
        <w:rPr>
          <w:b/>
        </w:rPr>
        <w:t>Activity:</w:t>
      </w:r>
      <w:r w:rsidR="00DD1F2E" w:rsidRPr="006A55A1">
        <w:rPr>
          <w:b/>
        </w:rPr>
        <w:t xml:space="preserve">  </w:t>
      </w:r>
      <w:r w:rsidR="00DD1F2E" w:rsidRPr="006A55A1">
        <w:rPr>
          <w:b/>
          <w:u w:val="single"/>
        </w:rPr>
        <w:tab/>
      </w:r>
      <w:r w:rsidR="00DD1F2E" w:rsidRPr="006A55A1">
        <w:rPr>
          <w:b/>
          <w:u w:val="single"/>
        </w:rPr>
        <w:tab/>
      </w:r>
      <w:r w:rsidR="00DD1F2E" w:rsidRPr="006A55A1">
        <w:rPr>
          <w:b/>
          <w:u w:val="single"/>
        </w:rPr>
        <w:tab/>
      </w:r>
      <w:r w:rsidR="00DD1F2E" w:rsidRPr="006A55A1">
        <w:rPr>
          <w:b/>
          <w:u w:val="single"/>
        </w:rPr>
        <w:tab/>
      </w:r>
      <w:r w:rsidR="00DD1F2E" w:rsidRPr="006A55A1">
        <w:rPr>
          <w:b/>
          <w:u w:val="single"/>
        </w:rPr>
        <w:tab/>
      </w:r>
    </w:p>
    <w:p w:rsidR="006C14F2" w:rsidRPr="006A55A1" w:rsidRDefault="006C14F2" w:rsidP="00A07B5F">
      <w:pPr>
        <w:tabs>
          <w:tab w:val="left" w:pos="1440"/>
          <w:tab w:val="left" w:pos="2880"/>
          <w:tab w:val="right" w:pos="5580"/>
          <w:tab w:val="left" w:pos="5760"/>
          <w:tab w:val="right" w:pos="9180"/>
        </w:tabs>
        <w:spacing w:before="360"/>
        <w:rPr>
          <w:b/>
          <w:u w:val="single"/>
        </w:rPr>
      </w:pPr>
      <w:r w:rsidRPr="006A55A1">
        <w:rPr>
          <w:b/>
        </w:rPr>
        <w:t>Approximate Attendance:</w:t>
      </w:r>
      <w:r w:rsidR="00DD1F2E" w:rsidRPr="006A55A1">
        <w:rPr>
          <w:b/>
        </w:rPr>
        <w:t xml:space="preserve">  </w:t>
      </w:r>
      <w:r w:rsidR="00DD1F2E" w:rsidRPr="006A55A1">
        <w:rPr>
          <w:b/>
          <w:u w:val="single"/>
        </w:rPr>
        <w:tab/>
      </w:r>
      <w:r w:rsidR="00DD1F2E" w:rsidRPr="006A55A1">
        <w:rPr>
          <w:b/>
          <w:u w:val="single"/>
        </w:rPr>
        <w:tab/>
      </w:r>
      <w:r w:rsidR="00DD1F2E" w:rsidRPr="006A55A1">
        <w:rPr>
          <w:b/>
          <w:u w:val="single"/>
        </w:rPr>
        <w:tab/>
      </w:r>
      <w:r w:rsidR="00DD1F2E" w:rsidRPr="006A55A1">
        <w:rPr>
          <w:b/>
          <w:u w:val="single"/>
        </w:rPr>
        <w:tab/>
      </w:r>
    </w:p>
    <w:p w:rsidR="006C14F2" w:rsidRPr="00DD1F2E" w:rsidRDefault="006C14F2" w:rsidP="00A07B5F">
      <w:pPr>
        <w:tabs>
          <w:tab w:val="left" w:pos="1440"/>
          <w:tab w:val="left" w:pos="4320"/>
          <w:tab w:val="right" w:pos="6930"/>
          <w:tab w:val="left" w:pos="7200"/>
          <w:tab w:val="right" w:pos="9180"/>
        </w:tabs>
        <w:spacing w:before="360"/>
        <w:rPr>
          <w:u w:val="single"/>
        </w:rPr>
      </w:pPr>
      <w:r w:rsidRPr="006A55A1">
        <w:rPr>
          <w:b/>
        </w:rPr>
        <w:t>Date:</w:t>
      </w:r>
      <w:r w:rsidR="00DD1F2E" w:rsidRPr="006A55A1">
        <w:rPr>
          <w:b/>
        </w:rPr>
        <w:t xml:space="preserve">  </w:t>
      </w:r>
      <w:r w:rsidR="00DD1F2E">
        <w:rPr>
          <w:u w:val="single"/>
        </w:rPr>
        <w:tab/>
      </w:r>
      <w:r w:rsidR="00DD1F2E">
        <w:rPr>
          <w:u w:val="single"/>
        </w:rPr>
        <w:tab/>
      </w:r>
      <w:r w:rsidR="009C583E">
        <w:rPr>
          <w:u w:val="single"/>
        </w:rPr>
        <w:tab/>
      </w:r>
      <w:r w:rsidR="009C583E">
        <w:rPr>
          <w:u w:val="single"/>
        </w:rPr>
        <w:tab/>
      </w:r>
    </w:p>
    <w:p w:rsidR="006C14F2" w:rsidRDefault="006C14F2" w:rsidP="00A07B5F">
      <w:pPr>
        <w:tabs>
          <w:tab w:val="left" w:pos="1440"/>
          <w:tab w:val="left" w:pos="2880"/>
          <w:tab w:val="right" w:pos="5580"/>
          <w:tab w:val="left" w:pos="5760"/>
          <w:tab w:val="right" w:pos="9180"/>
        </w:tabs>
        <w:spacing w:before="360"/>
      </w:pPr>
      <w:r w:rsidRPr="006A55A1">
        <w:rPr>
          <w:b/>
        </w:rPr>
        <w:t>Name of Permittee:</w:t>
      </w:r>
      <w:r w:rsidR="00DD1F2E">
        <w:t xml:space="preserve">  </w:t>
      </w:r>
      <w:r w:rsidR="00DD1F2E">
        <w:rPr>
          <w:u w:val="single"/>
        </w:rPr>
        <w:tab/>
      </w:r>
      <w:r w:rsidR="00DD1F2E">
        <w:rPr>
          <w:u w:val="single"/>
        </w:rPr>
        <w:tab/>
      </w:r>
      <w:r>
        <w:tab/>
      </w:r>
      <w:r w:rsidRPr="006A55A1">
        <w:rPr>
          <w:b/>
        </w:rPr>
        <w:t>Phone Number:</w:t>
      </w:r>
      <w:r w:rsidR="00DD1F2E">
        <w:t xml:space="preserve">  </w:t>
      </w:r>
      <w:r w:rsidR="00DD1F2E">
        <w:rPr>
          <w:u w:val="single"/>
        </w:rPr>
        <w:tab/>
      </w:r>
    </w:p>
    <w:p w:rsidR="006C14F2" w:rsidRPr="006A55A1" w:rsidRDefault="006C14F2" w:rsidP="00A07B5F">
      <w:pPr>
        <w:tabs>
          <w:tab w:val="left" w:pos="1440"/>
          <w:tab w:val="left" w:pos="2880"/>
          <w:tab w:val="right" w:pos="5580"/>
          <w:tab w:val="left" w:pos="5760"/>
          <w:tab w:val="right" w:pos="9180"/>
        </w:tabs>
        <w:spacing w:before="360"/>
        <w:rPr>
          <w:b/>
          <w:u w:val="single"/>
        </w:rPr>
      </w:pPr>
      <w:r w:rsidRPr="006A55A1">
        <w:rPr>
          <w:b/>
        </w:rPr>
        <w:t>Street Address:</w:t>
      </w:r>
      <w:r w:rsidR="00DD1F2E" w:rsidRPr="006A55A1">
        <w:rPr>
          <w:b/>
        </w:rPr>
        <w:t xml:space="preserve">  </w:t>
      </w:r>
      <w:r w:rsidR="00DD1F2E" w:rsidRPr="006A55A1">
        <w:rPr>
          <w:b/>
          <w:u w:val="single"/>
        </w:rPr>
        <w:tab/>
      </w:r>
      <w:r w:rsidR="00DD1F2E" w:rsidRPr="006A55A1">
        <w:rPr>
          <w:b/>
          <w:u w:val="single"/>
        </w:rPr>
        <w:tab/>
      </w:r>
      <w:r w:rsidR="00DD1F2E" w:rsidRPr="006A55A1">
        <w:rPr>
          <w:b/>
          <w:u w:val="single"/>
        </w:rPr>
        <w:tab/>
      </w:r>
      <w:r w:rsidR="00DD1F2E" w:rsidRPr="006A55A1">
        <w:rPr>
          <w:b/>
          <w:u w:val="single"/>
        </w:rPr>
        <w:tab/>
      </w:r>
    </w:p>
    <w:p w:rsidR="006C14F2" w:rsidRPr="006A55A1" w:rsidRDefault="006C14F2" w:rsidP="00A07B5F">
      <w:pPr>
        <w:tabs>
          <w:tab w:val="left" w:pos="1440"/>
          <w:tab w:val="left" w:pos="2880"/>
          <w:tab w:val="right" w:pos="5580"/>
          <w:tab w:val="left" w:pos="5760"/>
          <w:tab w:val="right" w:pos="9180"/>
        </w:tabs>
        <w:spacing w:before="360"/>
        <w:rPr>
          <w:b/>
          <w:u w:val="single"/>
        </w:rPr>
      </w:pPr>
      <w:r w:rsidRPr="006A55A1">
        <w:rPr>
          <w:b/>
        </w:rPr>
        <w:t>City/State/Zip</w:t>
      </w:r>
      <w:r w:rsidR="00DD1F2E" w:rsidRPr="006A55A1">
        <w:rPr>
          <w:b/>
        </w:rPr>
        <w:t xml:space="preserve">  </w:t>
      </w:r>
      <w:r w:rsidR="00DD1F2E" w:rsidRPr="006A55A1">
        <w:rPr>
          <w:b/>
          <w:u w:val="single"/>
        </w:rPr>
        <w:tab/>
      </w:r>
      <w:r w:rsidR="00DD1F2E" w:rsidRPr="006A55A1">
        <w:rPr>
          <w:b/>
          <w:u w:val="single"/>
        </w:rPr>
        <w:tab/>
      </w:r>
      <w:r w:rsidR="00DD1F2E" w:rsidRPr="006A55A1">
        <w:rPr>
          <w:b/>
          <w:u w:val="single"/>
        </w:rPr>
        <w:tab/>
      </w:r>
      <w:r w:rsidR="00DD1F2E" w:rsidRPr="006A55A1">
        <w:rPr>
          <w:b/>
          <w:u w:val="single"/>
        </w:rPr>
        <w:tab/>
      </w:r>
      <w:r w:rsidR="00DD1F2E" w:rsidRPr="006A55A1">
        <w:rPr>
          <w:b/>
          <w:u w:val="single"/>
        </w:rPr>
        <w:tab/>
      </w:r>
    </w:p>
    <w:p w:rsidR="00405730" w:rsidRDefault="00405730" w:rsidP="00405730">
      <w:pPr>
        <w:tabs>
          <w:tab w:val="left" w:pos="1440"/>
          <w:tab w:val="left" w:pos="2880"/>
          <w:tab w:val="right" w:pos="5580"/>
          <w:tab w:val="left" w:pos="5760"/>
          <w:tab w:val="right" w:pos="9180"/>
        </w:tabs>
        <w:spacing w:before="240" w:after="120"/>
      </w:pPr>
      <w:r w:rsidRPr="00680954">
        <w:t xml:space="preserve">Proof of Insurance Provided:  </w:t>
      </w:r>
      <w:r w:rsidRPr="00680954">
        <w:rPr>
          <w:sz w:val="32"/>
          <w:szCs w:val="32"/>
        </w:rPr>
        <w:sym w:font="Wingdings" w:char="F0A8"/>
      </w:r>
      <w:r>
        <w:t xml:space="preserve">  YES</w:t>
      </w:r>
    </w:p>
    <w:p w:rsidR="006A55A1" w:rsidRDefault="006A55A1" w:rsidP="00405730">
      <w:pPr>
        <w:tabs>
          <w:tab w:val="left" w:pos="1440"/>
          <w:tab w:val="left" w:pos="2880"/>
          <w:tab w:val="right" w:pos="5580"/>
          <w:tab w:val="left" w:pos="5760"/>
          <w:tab w:val="right" w:pos="9180"/>
        </w:tabs>
        <w:spacing w:before="120" w:after="120" w:line="240" w:lineRule="atLeast"/>
      </w:pPr>
      <w:r>
        <w:t>Delmont Borough is only responsible for cutting the grass.  Maintenance of field and collection of garbage after your use is the responsibility of the “Permittee”.</w:t>
      </w:r>
    </w:p>
    <w:p w:rsidR="006A55A1" w:rsidRPr="00680954" w:rsidRDefault="006A55A1" w:rsidP="006A55A1">
      <w:pPr>
        <w:tabs>
          <w:tab w:val="left" w:pos="1440"/>
          <w:tab w:val="left" w:pos="2880"/>
          <w:tab w:val="right" w:pos="5580"/>
          <w:tab w:val="left" w:pos="5760"/>
          <w:tab w:val="right" w:pos="9180"/>
        </w:tabs>
        <w:spacing w:before="120" w:after="120" w:line="240" w:lineRule="atLeast"/>
      </w:pPr>
      <w:r>
        <w:t xml:space="preserve">Price per organization is $150.00.  Checks may be made payable to </w:t>
      </w:r>
      <w:r w:rsidRPr="00CC3285">
        <w:rPr>
          <w:i/>
          <w:sz w:val="28"/>
          <w:szCs w:val="28"/>
        </w:rPr>
        <w:t>Delmont Borough</w:t>
      </w:r>
      <w:r>
        <w:t>.</w:t>
      </w:r>
    </w:p>
    <w:p w:rsidR="006C14F2" w:rsidRDefault="006C14F2" w:rsidP="006A55A1">
      <w:pPr>
        <w:spacing w:before="240" w:after="120"/>
        <w:jc w:val="both"/>
      </w:pPr>
      <w:r>
        <w:t>The “Permittee” is responsible for the group’s actions and behavior and by accepting this permit agrees to be held responsible for any damages done by members of the group to the park or building.  The “Permittee” further agrees to hold the Borough of Delmont harmless, defend and indemnify for any and all claims for damages or injuries to persons or property resulting, including but not limited to, violations of any department rules, regulations or ordinances.  All consumption of alcoholic beverages within the parks is governed under the Delmont Parks Ordinance.  All motor vehicles must be parked in designated parking areas.  No animals or offensive weapons are allowed in the park.</w:t>
      </w:r>
    </w:p>
    <w:p w:rsidR="006C14F2" w:rsidRDefault="006C14F2" w:rsidP="006A55A1">
      <w:pPr>
        <w:spacing w:before="120"/>
        <w:jc w:val="both"/>
      </w:pPr>
      <w:r>
        <w:t>“Permittee”, by acquiring this permit, acknow</w:t>
      </w:r>
      <w:bookmarkStart w:id="0" w:name="_GoBack"/>
      <w:bookmarkEnd w:id="0"/>
      <w:r>
        <w:t>ledges that he/she has access to reviewing the existing park ordinance and fully understands the regulations under that ordinance prior to purchasing this permit.</w:t>
      </w:r>
    </w:p>
    <w:p w:rsidR="006C14F2" w:rsidRDefault="006C14F2" w:rsidP="00155055">
      <w:pPr>
        <w:tabs>
          <w:tab w:val="right" w:pos="6390"/>
          <w:tab w:val="right" w:pos="9270"/>
        </w:tabs>
        <w:spacing w:before="480" w:line="240" w:lineRule="atLeast"/>
      </w:pPr>
      <w:r w:rsidRPr="006A55A1">
        <w:rPr>
          <w:b/>
        </w:rPr>
        <w:t>Signature</w:t>
      </w:r>
      <w:r w:rsidR="006A55A1">
        <w:t>:</w:t>
      </w:r>
      <w:r w:rsidR="00E27F40">
        <w:t xml:space="preserve">  </w:t>
      </w:r>
      <w:r w:rsidR="00E27F40">
        <w:rPr>
          <w:u w:val="single"/>
        </w:rPr>
        <w:tab/>
      </w:r>
      <w:r w:rsidR="00E27F40">
        <w:t xml:space="preserve">  </w:t>
      </w:r>
      <w:r w:rsidRPr="006A55A1">
        <w:rPr>
          <w:b/>
        </w:rPr>
        <w:t>Date:</w:t>
      </w:r>
      <w:r w:rsidR="00E27F40">
        <w:t xml:space="preserve">  </w:t>
      </w:r>
      <w:r w:rsidRPr="00E27F40">
        <w:rPr>
          <w:u w:val="single"/>
        </w:rPr>
        <w:tab/>
      </w:r>
    </w:p>
    <w:p w:rsidR="006C14F2" w:rsidRPr="00E27F40" w:rsidRDefault="006C14F2" w:rsidP="00405730">
      <w:pPr>
        <w:spacing w:before="480" w:after="120" w:line="240" w:lineRule="atLeast"/>
        <w:jc w:val="center"/>
        <w:rPr>
          <w:b/>
          <w:sz w:val="28"/>
          <w:szCs w:val="28"/>
        </w:rPr>
      </w:pPr>
      <w:r w:rsidRPr="00E27F40">
        <w:rPr>
          <w:b/>
          <w:sz w:val="28"/>
          <w:szCs w:val="28"/>
        </w:rPr>
        <w:t>PARK CLOSES ARE 9:00 p.m.</w:t>
      </w:r>
    </w:p>
    <w:p w:rsidR="006C14F2" w:rsidRPr="00E27F40" w:rsidRDefault="006C14F2" w:rsidP="00405730">
      <w:pPr>
        <w:spacing w:after="0" w:line="240" w:lineRule="atLeast"/>
        <w:jc w:val="center"/>
        <w:rPr>
          <w:b/>
          <w:sz w:val="28"/>
          <w:szCs w:val="28"/>
        </w:rPr>
      </w:pPr>
      <w:r w:rsidRPr="00E27F40">
        <w:rPr>
          <w:b/>
          <w:sz w:val="28"/>
          <w:szCs w:val="28"/>
        </w:rPr>
        <w:t>F</w:t>
      </w:r>
      <w:r w:rsidR="00ED5DED">
        <w:rPr>
          <w:b/>
          <w:sz w:val="28"/>
          <w:szCs w:val="28"/>
        </w:rPr>
        <w:t>A</w:t>
      </w:r>
      <w:r w:rsidRPr="00E27F40">
        <w:rPr>
          <w:b/>
          <w:sz w:val="28"/>
          <w:szCs w:val="28"/>
        </w:rPr>
        <w:t>CILITIES MUST BE VACATED BY THAT TIME</w:t>
      </w:r>
    </w:p>
    <w:sectPr w:rsidR="006C14F2" w:rsidRPr="00E27F40" w:rsidSect="00405730">
      <w:pgSz w:w="12240" w:h="15840"/>
      <w:pgMar w:top="1080" w:right="1440" w:bottom="1080" w:left="1440"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4F2"/>
    <w:rsid w:val="00030926"/>
    <w:rsid w:val="00155055"/>
    <w:rsid w:val="00387DB9"/>
    <w:rsid w:val="003C643B"/>
    <w:rsid w:val="00405730"/>
    <w:rsid w:val="00687034"/>
    <w:rsid w:val="006A55A1"/>
    <w:rsid w:val="006C14F2"/>
    <w:rsid w:val="00807FCD"/>
    <w:rsid w:val="00921528"/>
    <w:rsid w:val="00921635"/>
    <w:rsid w:val="009C583E"/>
    <w:rsid w:val="00A07B5F"/>
    <w:rsid w:val="00A40B5B"/>
    <w:rsid w:val="00BE6897"/>
    <w:rsid w:val="00D50E59"/>
    <w:rsid w:val="00DD1F2E"/>
    <w:rsid w:val="00E27F40"/>
    <w:rsid w:val="00ED5D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D3440-4338-4E3F-B979-AAA6BE7C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50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233</Words>
  <Characters>1331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Delmont Borough</dc:creator>
  <cp:keywords/>
  <dc:description/>
  <cp:lastModifiedBy>Delmont Borough Office</cp:lastModifiedBy>
  <cp:revision>8</cp:revision>
  <dcterms:created xsi:type="dcterms:W3CDTF">2020-06-11T15:42:00Z</dcterms:created>
  <dcterms:modified xsi:type="dcterms:W3CDTF">2020-06-12T13:10:00Z</dcterms:modified>
</cp:coreProperties>
</file>